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87E30" w14:textId="7ECEF577" w:rsidR="006E2978" w:rsidRPr="006E2978" w:rsidRDefault="006E2978" w:rsidP="006E2978">
      <w:pPr>
        <w:spacing w:after="0" w:line="240" w:lineRule="auto"/>
        <w:textAlignment w:val="top"/>
        <w:outlineLvl w:val="0"/>
        <w:rPr>
          <w:rFonts w:ascii="Arial Narrow" w:eastAsia="Times New Roman" w:hAnsi="Arial Narrow" w:cs="Arial"/>
          <w:b/>
          <w:bCs/>
          <w:color w:val="303233"/>
          <w:kern w:val="36"/>
          <w:sz w:val="48"/>
          <w:szCs w:val="48"/>
          <w:lang w:eastAsia="ru-RU"/>
        </w:rPr>
      </w:pPr>
      <w:r w:rsidRPr="006E2978">
        <w:rPr>
          <w:rFonts w:ascii="Arial Narrow" w:eastAsia="Times New Roman" w:hAnsi="Arial Narrow" w:cs="Arial"/>
          <w:b/>
          <w:bCs/>
          <w:color w:val="303233"/>
          <w:kern w:val="36"/>
          <w:sz w:val="48"/>
          <w:szCs w:val="48"/>
          <w:bdr w:val="none" w:sz="0" w:space="0" w:color="auto" w:frame="1"/>
          <w:lang w:eastAsia="ru-RU"/>
        </w:rPr>
        <w:t>Сотрудник на производство в компанию GIPPO</w:t>
      </w:r>
    </w:p>
    <w:p w14:paraId="744DD219" w14:textId="77777777" w:rsidR="006E2978" w:rsidRPr="006E2978" w:rsidRDefault="006E2978" w:rsidP="006E2978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6E2978">
        <w:rPr>
          <w:rFonts w:ascii="Arial Narrow" w:eastAsia="Times New Roman" w:hAnsi="Arial Narrow" w:cs="Arial"/>
          <w:color w:val="303233"/>
          <w:sz w:val="36"/>
          <w:szCs w:val="36"/>
          <w:bdr w:val="none" w:sz="0" w:space="0" w:color="auto" w:frame="1"/>
          <w:lang w:eastAsia="ru-RU"/>
        </w:rPr>
        <w:t>от 120 000 до 200 000 KZT на руки</w:t>
      </w:r>
    </w:p>
    <w:p w14:paraId="5E6ED57E" w14:textId="77777777" w:rsidR="006E2978" w:rsidRPr="006E2978" w:rsidRDefault="006E2978" w:rsidP="006E2978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6E2978">
        <w:rPr>
          <w:rFonts w:ascii="Arial" w:eastAsia="Times New Roman" w:hAnsi="Arial" w:cs="Arial"/>
          <w:noProof/>
          <w:color w:val="3C9DF2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199539B2" wp14:editId="091C9A01">
            <wp:extent cx="2143125" cy="1543050"/>
            <wp:effectExtent l="0" t="0" r="9525" b="0"/>
            <wp:docPr id="1" name="Рисунок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011C16" w14:textId="77777777" w:rsidR="006E2978" w:rsidRPr="006E2978" w:rsidRDefault="006E2978" w:rsidP="006E2978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hyperlink r:id="rId7" w:tgtFrame="_blank" w:history="1">
        <w:r w:rsidRPr="006E2978">
          <w:rPr>
            <w:rFonts w:ascii="Arial" w:eastAsia="Times New Roman" w:hAnsi="Arial" w:cs="Arial"/>
            <w:color w:val="3C9DF2"/>
            <w:sz w:val="21"/>
            <w:szCs w:val="21"/>
            <w:bdr w:val="none" w:sz="0" w:space="0" w:color="auto" w:frame="1"/>
            <w:lang w:eastAsia="ru-RU"/>
          </w:rPr>
          <w:t>Алматы, микрорайон Атамекен</w:t>
        </w:r>
      </w:hyperlink>
    </w:p>
    <w:p w14:paraId="0E9F659E" w14:textId="77777777" w:rsidR="006E2978" w:rsidRPr="006E2978" w:rsidRDefault="006E2978" w:rsidP="006E2978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6E2978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Требуемый опыт работы: </w:t>
      </w:r>
      <w:r w:rsidRPr="006E2978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не требуется</w:t>
      </w:r>
    </w:p>
    <w:p w14:paraId="140A07E9" w14:textId="77777777" w:rsidR="006E2978" w:rsidRPr="006E2978" w:rsidRDefault="006E2978" w:rsidP="006E2978">
      <w:pPr>
        <w:spacing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6E2978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Полная занятость, </w:t>
      </w:r>
      <w:r w:rsidRPr="006E2978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сменный график</w:t>
      </w:r>
    </w:p>
    <w:p w14:paraId="5FDE413F" w14:textId="77777777" w:rsidR="006E2978" w:rsidRPr="006E2978" w:rsidRDefault="006E2978" w:rsidP="006E2978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6E2978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Опыт работы приветствуется, но не обязателен</w:t>
      </w:r>
    </w:p>
    <w:p w14:paraId="6C79F24A" w14:textId="77777777" w:rsidR="006E2978" w:rsidRPr="006E2978" w:rsidRDefault="006E2978" w:rsidP="006E2978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6E2978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Требования:</w:t>
      </w:r>
    </w:p>
    <w:p w14:paraId="1D50EA02" w14:textId="77777777" w:rsidR="006E2978" w:rsidRPr="006E2978" w:rsidRDefault="006E2978" w:rsidP="006E2978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6E2978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ответственность</w:t>
      </w:r>
    </w:p>
    <w:p w14:paraId="442E2292" w14:textId="77777777" w:rsidR="006E2978" w:rsidRPr="006E2978" w:rsidRDefault="006E2978" w:rsidP="006E2978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6E2978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санитарная книжка</w:t>
      </w:r>
    </w:p>
    <w:p w14:paraId="38F11EB2" w14:textId="77777777" w:rsidR="006E2978" w:rsidRPr="006E2978" w:rsidRDefault="006E2978" w:rsidP="006E2978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6E2978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исполнительность</w:t>
      </w:r>
    </w:p>
    <w:p w14:paraId="15335C79" w14:textId="77777777" w:rsidR="006E2978" w:rsidRPr="006E2978" w:rsidRDefault="006E2978" w:rsidP="006E2978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6E2978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Условия:</w:t>
      </w:r>
    </w:p>
    <w:p w14:paraId="6E6F3E35" w14:textId="048DC50C" w:rsidR="006E2978" w:rsidRPr="006E2978" w:rsidRDefault="006E2978" w:rsidP="006E2978">
      <w:pPr>
        <w:numPr>
          <w:ilvl w:val="0"/>
          <w:numId w:val="3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6E2978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График работы: сменный </w:t>
      </w:r>
      <w:bookmarkStart w:id="0" w:name="_GoBack"/>
      <w:bookmarkEnd w:id="0"/>
      <w:r w:rsidRPr="006E2978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с 08 до 20ч</w:t>
      </w:r>
    </w:p>
    <w:p w14:paraId="3CB2768F" w14:textId="77777777" w:rsidR="006E2978" w:rsidRPr="006E2978" w:rsidRDefault="006E2978" w:rsidP="006E2978">
      <w:pPr>
        <w:numPr>
          <w:ilvl w:val="0"/>
          <w:numId w:val="3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6E2978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ул.Цветочная (Атамекен) 1/6.</w:t>
      </w:r>
    </w:p>
    <w:p w14:paraId="257B16CE" w14:textId="77777777" w:rsidR="006E2978" w:rsidRPr="006E2978" w:rsidRDefault="006E2978" w:rsidP="006E2978">
      <w:pPr>
        <w:numPr>
          <w:ilvl w:val="0"/>
          <w:numId w:val="3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6E2978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бесплатное питание</w:t>
      </w:r>
    </w:p>
    <w:p w14:paraId="7E26A1EB" w14:textId="77777777" w:rsidR="006E2978" w:rsidRPr="006E2978" w:rsidRDefault="006E2978" w:rsidP="006E2978">
      <w:pPr>
        <w:numPr>
          <w:ilvl w:val="0"/>
          <w:numId w:val="3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6E2978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компенсация оплаты за санитарную книжку;</w:t>
      </w:r>
    </w:p>
    <w:p w14:paraId="2B1EA058" w14:textId="77777777" w:rsidR="006E2978" w:rsidRPr="006E2978" w:rsidRDefault="006E2978" w:rsidP="006E2978">
      <w:pPr>
        <w:numPr>
          <w:ilvl w:val="0"/>
          <w:numId w:val="3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6E2978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скидка 30 % на продукцию компании;</w:t>
      </w:r>
    </w:p>
    <w:p w14:paraId="50FA2011" w14:textId="77777777" w:rsidR="006E2978" w:rsidRPr="006E2978" w:rsidRDefault="006E2978" w:rsidP="006E2978">
      <w:pPr>
        <w:numPr>
          <w:ilvl w:val="0"/>
          <w:numId w:val="3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6E2978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медицинское страхование;</w:t>
      </w:r>
    </w:p>
    <w:p w14:paraId="26AD0CAF" w14:textId="77777777" w:rsidR="006E2978" w:rsidRPr="006E2978" w:rsidRDefault="006E2978" w:rsidP="006E2978">
      <w:pPr>
        <w:numPr>
          <w:ilvl w:val="0"/>
          <w:numId w:val="3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6E2978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трудоустройство согласно ТК РК</w:t>
      </w:r>
    </w:p>
    <w:p w14:paraId="57CC6D9D" w14:textId="77777777" w:rsidR="006E2978" w:rsidRPr="006E2978" w:rsidRDefault="006E2978" w:rsidP="006E2978">
      <w:p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6E2978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(социальные, подоходные налоги, -пенсионные отчисления);</w:t>
      </w:r>
    </w:p>
    <w:p w14:paraId="58960A48" w14:textId="77777777" w:rsidR="006E2978" w:rsidRPr="006E2978" w:rsidRDefault="006E2978" w:rsidP="006E2978">
      <w:pPr>
        <w:numPr>
          <w:ilvl w:val="0"/>
          <w:numId w:val="3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6E2978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предоставляется трудовой отпуск в размере 24 календарных дней в год,</w:t>
      </w:r>
    </w:p>
    <w:p w14:paraId="0F155BBA" w14:textId="77777777" w:rsidR="006E2978" w:rsidRPr="006E2978" w:rsidRDefault="006E2978" w:rsidP="006E2978">
      <w:pPr>
        <w:numPr>
          <w:ilvl w:val="0"/>
          <w:numId w:val="3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6E2978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переработки оплачиваются;</w:t>
      </w:r>
    </w:p>
    <w:p w14:paraId="416CB3CE" w14:textId="77777777" w:rsidR="006E2978" w:rsidRPr="006E2978" w:rsidRDefault="006E2978" w:rsidP="006E2978">
      <w:pPr>
        <w:numPr>
          <w:ilvl w:val="0"/>
          <w:numId w:val="3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6E2978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страхование работника от несчастных случаев;</w:t>
      </w:r>
    </w:p>
    <w:p w14:paraId="023AB963" w14:textId="77777777" w:rsidR="006E2978" w:rsidRPr="006E2978" w:rsidRDefault="006E2978" w:rsidP="006E2978">
      <w:pPr>
        <w:numPr>
          <w:ilvl w:val="0"/>
          <w:numId w:val="3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6E2978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есть возможность повышения квалификации и повышения заработной платы;</w:t>
      </w:r>
    </w:p>
    <w:p w14:paraId="21E6AC63" w14:textId="77777777" w:rsidR="006E2978" w:rsidRPr="006E2978" w:rsidRDefault="006E2978" w:rsidP="006E2978">
      <w:pPr>
        <w:numPr>
          <w:ilvl w:val="0"/>
          <w:numId w:val="3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6E2978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корпоравтивные мероприятия.</w:t>
      </w:r>
    </w:p>
    <w:p w14:paraId="297005E5" w14:textId="77777777" w:rsidR="006E2978" w:rsidRPr="006E2978" w:rsidRDefault="006E2978" w:rsidP="006E2978">
      <w:pPr>
        <w:numPr>
          <w:ilvl w:val="0"/>
          <w:numId w:val="3"/>
        </w:numPr>
        <w:spacing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6E2978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преммирование за привлечение персонала</w:t>
      </w:r>
    </w:p>
    <w:p w14:paraId="499EE7F3" w14:textId="77777777" w:rsidR="006E2978" w:rsidRPr="006E2978" w:rsidRDefault="006E2978" w:rsidP="006E2978">
      <w:pPr>
        <w:spacing w:after="0" w:line="240" w:lineRule="auto"/>
        <w:textAlignment w:val="top"/>
        <w:outlineLvl w:val="1"/>
        <w:rPr>
          <w:rFonts w:ascii="Arial Narrow" w:eastAsia="Times New Roman" w:hAnsi="Arial Narrow" w:cs="Arial"/>
          <w:b/>
          <w:bCs/>
          <w:color w:val="303233"/>
          <w:sz w:val="36"/>
          <w:szCs w:val="36"/>
          <w:lang w:eastAsia="ru-RU"/>
        </w:rPr>
      </w:pPr>
      <w:r w:rsidRPr="006E2978">
        <w:rPr>
          <w:rFonts w:ascii="Arial Narrow" w:eastAsia="Times New Roman" w:hAnsi="Arial Narrow" w:cs="Arial"/>
          <w:b/>
          <w:bCs/>
          <w:color w:val="303233"/>
          <w:sz w:val="36"/>
          <w:szCs w:val="36"/>
          <w:lang w:eastAsia="ru-RU"/>
        </w:rPr>
        <w:t>Ключевые навыки</w:t>
      </w:r>
    </w:p>
    <w:p w14:paraId="7035333C" w14:textId="77777777" w:rsidR="006E2978" w:rsidRPr="006E2978" w:rsidRDefault="006E2978" w:rsidP="006E2978">
      <w:pPr>
        <w:spacing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6E2978">
        <w:rPr>
          <w:rFonts w:ascii="Arial" w:eastAsia="Times New Roman" w:hAnsi="Arial" w:cs="Arial"/>
          <w:color w:val="303233"/>
          <w:sz w:val="21"/>
          <w:szCs w:val="21"/>
          <w:shd w:val="clear" w:color="auto" w:fill="EDEFF0"/>
          <w:lang w:eastAsia="ru-RU"/>
        </w:rPr>
        <w:t>Работа в команде</w:t>
      </w:r>
    </w:p>
    <w:p w14:paraId="43FB7C75" w14:textId="77777777" w:rsidR="006E2978" w:rsidRPr="006E2978" w:rsidRDefault="006E2978" w:rsidP="006E2978">
      <w:pPr>
        <w:spacing w:after="0" w:line="240" w:lineRule="auto"/>
        <w:textAlignment w:val="top"/>
        <w:outlineLvl w:val="1"/>
        <w:rPr>
          <w:rFonts w:ascii="Arial Narrow" w:eastAsia="Times New Roman" w:hAnsi="Arial Narrow" w:cs="Arial"/>
          <w:b/>
          <w:bCs/>
          <w:color w:val="303233"/>
          <w:sz w:val="36"/>
          <w:szCs w:val="36"/>
          <w:lang w:eastAsia="ru-RU"/>
        </w:rPr>
      </w:pPr>
      <w:r w:rsidRPr="006E2978">
        <w:rPr>
          <w:rFonts w:ascii="Arial Narrow" w:eastAsia="Times New Roman" w:hAnsi="Arial Narrow" w:cs="Arial"/>
          <w:b/>
          <w:bCs/>
          <w:color w:val="303233"/>
          <w:sz w:val="36"/>
          <w:szCs w:val="36"/>
          <w:lang w:eastAsia="ru-RU"/>
        </w:rPr>
        <w:t>Контактная информация</w:t>
      </w:r>
    </w:p>
    <w:p w14:paraId="21E2717E" w14:textId="77777777" w:rsidR="006E2978" w:rsidRPr="006E2978" w:rsidRDefault="006E2978" w:rsidP="006E2978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6E2978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Дуйсенбекова Айжан Газизовна</w:t>
      </w:r>
    </w:p>
    <w:p w14:paraId="0728B236" w14:textId="77777777" w:rsidR="006E2978" w:rsidRPr="006E2978" w:rsidRDefault="006E2978" w:rsidP="006E2978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6E2978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+7 (771) 7185072, </w:t>
      </w:r>
      <w:r w:rsidRPr="006E2978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hr_almaty@gippo.kz</w:t>
      </w:r>
    </w:p>
    <w:p w14:paraId="3F498760" w14:textId="77777777" w:rsidR="006E2978" w:rsidRPr="006E2978" w:rsidRDefault="006E2978" w:rsidP="006E2978">
      <w:pPr>
        <w:spacing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hyperlink r:id="rId8" w:history="1">
        <w:r w:rsidRPr="006E2978">
          <w:rPr>
            <w:rFonts w:ascii="Arial" w:eastAsia="Times New Roman" w:hAnsi="Arial" w:cs="Arial"/>
            <w:color w:val="3C9DF2"/>
            <w:sz w:val="21"/>
            <w:szCs w:val="21"/>
            <w:bdr w:val="none" w:sz="0" w:space="0" w:color="auto" w:frame="1"/>
            <w:lang w:eastAsia="ru-RU"/>
          </w:rPr>
          <w:t>hr_almaty@gippo.kz</w:t>
        </w:r>
      </w:hyperlink>
    </w:p>
    <w:p w14:paraId="02DB4BD7" w14:textId="77777777" w:rsidR="006E2978" w:rsidRPr="006E2978" w:rsidRDefault="006E2978" w:rsidP="006E2978">
      <w:pPr>
        <w:spacing w:after="0" w:line="240" w:lineRule="auto"/>
        <w:textAlignment w:val="top"/>
        <w:outlineLvl w:val="1"/>
        <w:rPr>
          <w:rFonts w:ascii="Arial Narrow" w:eastAsia="Times New Roman" w:hAnsi="Arial Narrow" w:cs="Arial"/>
          <w:b/>
          <w:bCs/>
          <w:color w:val="303233"/>
          <w:sz w:val="36"/>
          <w:szCs w:val="36"/>
          <w:lang w:eastAsia="ru-RU"/>
        </w:rPr>
      </w:pPr>
      <w:r w:rsidRPr="006E2978">
        <w:rPr>
          <w:rFonts w:ascii="Arial Narrow" w:eastAsia="Times New Roman" w:hAnsi="Arial Narrow" w:cs="Arial"/>
          <w:b/>
          <w:bCs/>
          <w:color w:val="303233"/>
          <w:sz w:val="36"/>
          <w:szCs w:val="36"/>
          <w:lang w:eastAsia="ru-RU"/>
        </w:rPr>
        <w:t>Адрес</w:t>
      </w:r>
    </w:p>
    <w:p w14:paraId="31F9220A" w14:textId="77777777" w:rsidR="006E2978" w:rsidRPr="006E2978" w:rsidRDefault="006E2978" w:rsidP="006E2978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6E2978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Алматы, микрорайон Атамекен</w:t>
      </w:r>
    </w:p>
    <w:p w14:paraId="3D9BB68C" w14:textId="77777777" w:rsidR="006E2978" w:rsidRPr="006E2978" w:rsidRDefault="006E2978" w:rsidP="006E2978">
      <w:pPr>
        <w:shd w:val="clear" w:color="auto" w:fill="FAFAFA"/>
        <w:spacing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6E2978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© Яндекс </w:t>
      </w:r>
      <w:hyperlink r:id="rId9" w:tgtFrame="_blank" w:history="1">
        <w:r w:rsidRPr="006E2978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Условия использования</w:t>
        </w:r>
      </w:hyperlink>
    </w:p>
    <w:p w14:paraId="19B6EC55" w14:textId="77777777" w:rsidR="006E2978" w:rsidRPr="006E2978" w:rsidRDefault="006E2978" w:rsidP="006E2978">
      <w:pPr>
        <w:spacing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hyperlink r:id="rId10" w:tgtFrame="_blank" w:history="1">
        <w:r w:rsidRPr="006E2978">
          <w:rPr>
            <w:rFonts w:ascii="Arial" w:eastAsia="Times New Roman" w:hAnsi="Arial" w:cs="Arial"/>
            <w:color w:val="3C9DF2"/>
            <w:sz w:val="21"/>
            <w:szCs w:val="21"/>
            <w:bdr w:val="none" w:sz="0" w:space="0" w:color="auto" w:frame="1"/>
            <w:lang w:eastAsia="ru-RU"/>
          </w:rPr>
          <w:t>Показать на большой карте</w:t>
        </w:r>
      </w:hyperlink>
    </w:p>
    <w:p w14:paraId="004F8552" w14:textId="77777777" w:rsidR="00E56532" w:rsidRDefault="00E56532"/>
    <w:sectPr w:rsidR="00E56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C4C87"/>
    <w:multiLevelType w:val="multilevel"/>
    <w:tmpl w:val="27901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34670D"/>
    <w:multiLevelType w:val="multilevel"/>
    <w:tmpl w:val="44D61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0F52D0"/>
    <w:multiLevelType w:val="multilevel"/>
    <w:tmpl w:val="5A2E0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90D"/>
    <w:rsid w:val="00276F86"/>
    <w:rsid w:val="006E2978"/>
    <w:rsid w:val="00BA590D"/>
    <w:rsid w:val="00E56532"/>
    <w:rsid w:val="00F8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E2FDD"/>
  <w15:chartTrackingRefBased/>
  <w15:docId w15:val="{30C646DA-5402-467A-9E60-688C259BB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8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0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6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0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9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884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8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65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7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84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6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002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335418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1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1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73564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383009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99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6777054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20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911038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500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981050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884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7492595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03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844202">
                              <w:marLeft w:val="0"/>
                              <w:marRight w:val="0"/>
                              <w:marTop w:val="75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65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_almaty@gippo.k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h.kz/search/vacancy/map?vacancy_id=54268927&amp;hhtmFrom=vacanc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hh.kz/employer/761839?hhtmFrom=vacancy" TargetMode="External"/><Relationship Id="rId10" Type="http://schemas.openxmlformats.org/officeDocument/2006/relationships/hyperlink" Target="https://hh.kz/search/vacancy/map?vacancy_id=54268927&amp;hhtmFrom=vacanc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legal/maps_termsofuse/?lang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Duisenbekova Aizhan</dc:creator>
  <cp:keywords/>
  <dc:description/>
  <cp:lastModifiedBy>Duisenbekova Aizhan</cp:lastModifiedBy>
  <cp:revision>4</cp:revision>
  <dcterms:created xsi:type="dcterms:W3CDTF">2022-07-27T06:22:00Z</dcterms:created>
  <dcterms:modified xsi:type="dcterms:W3CDTF">2022-07-27T06:22:00Z</dcterms:modified>
</cp:coreProperties>
</file>